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72A" w:rsidRDefault="00A4072A">
      <w:pPr>
        <w:rPr>
          <w:sz w:val="12"/>
        </w:rPr>
      </w:pPr>
      <w:r>
        <w:rPr>
          <w:sz w:val="12"/>
        </w:rPr>
        <w:tab/>
      </w:r>
      <w:r>
        <w:rPr>
          <w:sz w:val="12"/>
        </w:rPr>
        <w:tab/>
      </w:r>
    </w:p>
    <w:tbl>
      <w:tblPr>
        <w:tblW w:w="0" w:type="auto"/>
        <w:tblLayout w:type="fixed"/>
        <w:tblLook w:val="0000"/>
      </w:tblPr>
      <w:tblGrid>
        <w:gridCol w:w="4500"/>
        <w:gridCol w:w="4500"/>
      </w:tblGrid>
      <w:tr w:rsidR="00A4072A">
        <w:trPr>
          <w:cantSplit/>
          <w:trHeight w:val="1418"/>
        </w:trPr>
        <w:tc>
          <w:tcPr>
            <w:tcW w:w="9000" w:type="dxa"/>
            <w:gridSpan w:val="2"/>
          </w:tcPr>
          <w:p w:rsidR="00A4072A" w:rsidRDefault="003F4BAB">
            <w:pPr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pt;height:66pt" o:allowoverlap="f">
                  <v:imagedata r:id="rId6" o:title="Герб Оршанкого района ч-б"/>
                </v:shape>
              </w:pict>
            </w:r>
          </w:p>
        </w:tc>
      </w:tr>
      <w:tr w:rsidR="00A4072A">
        <w:trPr>
          <w:trHeight w:val="927"/>
        </w:trPr>
        <w:tc>
          <w:tcPr>
            <w:tcW w:w="4500" w:type="dxa"/>
          </w:tcPr>
          <w:p w:rsidR="00A4072A" w:rsidRDefault="00A4072A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 xml:space="preserve">ОРШАНКЕ </w:t>
            </w:r>
          </w:p>
          <w:p w:rsidR="00A4072A" w:rsidRDefault="00A4072A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 xml:space="preserve">МУНИЦИПАЛЬНЫЙ РАЙОНЫН </w:t>
            </w:r>
          </w:p>
          <w:p w:rsidR="00A4072A" w:rsidRDefault="00A4072A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АДМИНИСТРАЦИЙЖЕ</w:t>
            </w:r>
          </w:p>
          <w:p w:rsidR="00A4072A" w:rsidRDefault="00A4072A">
            <w:pPr>
              <w:rPr>
                <w:b/>
                <w:bCs/>
                <w:sz w:val="26"/>
              </w:rPr>
            </w:pPr>
          </w:p>
          <w:p w:rsidR="00A4072A" w:rsidRDefault="00A4072A">
            <w:pPr>
              <w:jc w:val="center"/>
              <w:rPr>
                <w:noProof/>
                <w:sz w:val="28"/>
              </w:rPr>
            </w:pPr>
            <w:r>
              <w:rPr>
                <w:b/>
                <w:bCs/>
                <w:sz w:val="28"/>
              </w:rPr>
              <w:t>ПУНЧАЛ</w:t>
            </w:r>
          </w:p>
        </w:tc>
        <w:tc>
          <w:tcPr>
            <w:tcW w:w="4500" w:type="dxa"/>
          </w:tcPr>
          <w:p w:rsidR="00A4072A" w:rsidRDefault="00A4072A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АДМИНИСТРАЦИЯ</w:t>
            </w:r>
          </w:p>
          <w:p w:rsidR="00A4072A" w:rsidRDefault="00A4072A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ОРШАНСКОГО МУНИЦИПАЛЬНОГО РАЙОНА</w:t>
            </w:r>
          </w:p>
          <w:p w:rsidR="00A4072A" w:rsidRDefault="00A4072A">
            <w:pPr>
              <w:jc w:val="center"/>
              <w:rPr>
                <w:b/>
                <w:bCs/>
                <w:sz w:val="26"/>
              </w:rPr>
            </w:pPr>
          </w:p>
          <w:p w:rsidR="00A4072A" w:rsidRDefault="00A4072A">
            <w:pPr>
              <w:jc w:val="center"/>
              <w:rPr>
                <w:spacing w:val="20"/>
                <w:sz w:val="28"/>
              </w:rPr>
            </w:pPr>
            <w:r>
              <w:rPr>
                <w:b/>
                <w:bCs/>
                <w:sz w:val="28"/>
              </w:rPr>
              <w:t>ПОСТАНОВЛЕНИЕ</w:t>
            </w:r>
          </w:p>
        </w:tc>
      </w:tr>
      <w:tr w:rsidR="00A4072A">
        <w:trPr>
          <w:trHeight w:val="169"/>
        </w:trPr>
        <w:tc>
          <w:tcPr>
            <w:tcW w:w="4500" w:type="dxa"/>
          </w:tcPr>
          <w:p w:rsidR="00A4072A" w:rsidRDefault="00A4072A">
            <w:pPr>
              <w:jc w:val="center"/>
              <w:rPr>
                <w:spacing w:val="20"/>
                <w:sz w:val="16"/>
              </w:rPr>
            </w:pPr>
          </w:p>
        </w:tc>
        <w:tc>
          <w:tcPr>
            <w:tcW w:w="4500" w:type="dxa"/>
          </w:tcPr>
          <w:p w:rsidR="00A4072A" w:rsidRDefault="00A4072A">
            <w:pPr>
              <w:jc w:val="center"/>
              <w:rPr>
                <w:spacing w:val="20"/>
                <w:sz w:val="16"/>
              </w:rPr>
            </w:pPr>
          </w:p>
        </w:tc>
      </w:tr>
    </w:tbl>
    <w:p w:rsidR="00A4072A" w:rsidRDefault="00A4072A">
      <w:pPr>
        <w:pStyle w:val="a8"/>
        <w:jc w:val="right"/>
        <w:rPr>
          <w:sz w:val="28"/>
          <w:u w:val="single"/>
        </w:rPr>
      </w:pPr>
    </w:p>
    <w:p w:rsidR="00A4072A" w:rsidRPr="00527E0F" w:rsidRDefault="00A4072A" w:rsidP="00527E0F">
      <w:pPr>
        <w:pStyle w:val="a8"/>
        <w:jc w:val="center"/>
        <w:rPr>
          <w:sz w:val="28"/>
        </w:rPr>
      </w:pPr>
      <w:r>
        <w:rPr>
          <w:sz w:val="28"/>
        </w:rPr>
        <w:t xml:space="preserve">от </w:t>
      </w:r>
      <w:r w:rsidR="00FD2DB0">
        <w:rPr>
          <w:sz w:val="28"/>
        </w:rPr>
        <w:t>04</w:t>
      </w:r>
      <w:r w:rsidR="00527E0F">
        <w:rPr>
          <w:sz w:val="28"/>
        </w:rPr>
        <w:t xml:space="preserve"> </w:t>
      </w:r>
      <w:r w:rsidR="00FD2DB0">
        <w:rPr>
          <w:sz w:val="28"/>
        </w:rPr>
        <w:t>апреля</w:t>
      </w:r>
      <w:r w:rsidR="00527E0F">
        <w:rPr>
          <w:sz w:val="28"/>
        </w:rPr>
        <w:t xml:space="preserve"> </w:t>
      </w:r>
      <w:r>
        <w:rPr>
          <w:sz w:val="28"/>
        </w:rPr>
        <w:t>201</w:t>
      </w:r>
      <w:r w:rsidR="000B78B4">
        <w:rPr>
          <w:sz w:val="28"/>
        </w:rPr>
        <w:t>6</w:t>
      </w:r>
      <w:r>
        <w:rPr>
          <w:sz w:val="28"/>
        </w:rPr>
        <w:t xml:space="preserve"> года  №  </w:t>
      </w:r>
      <w:r w:rsidR="00FD2DB0">
        <w:rPr>
          <w:sz w:val="28"/>
        </w:rPr>
        <w:t>9</w:t>
      </w:r>
      <w:r w:rsidR="00525891">
        <w:rPr>
          <w:sz w:val="28"/>
        </w:rPr>
        <w:t>5</w:t>
      </w:r>
    </w:p>
    <w:p w:rsidR="005425C0" w:rsidRDefault="005425C0">
      <w:pPr>
        <w:pStyle w:val="30"/>
        <w:suppressAutoHyphens/>
      </w:pPr>
    </w:p>
    <w:p w:rsidR="000454BC" w:rsidRDefault="00C825B3" w:rsidP="00C825B3">
      <w:pPr>
        <w:suppressAutoHyphens/>
        <w:jc w:val="center"/>
        <w:rPr>
          <w:b/>
          <w:sz w:val="28"/>
          <w:szCs w:val="28"/>
        </w:rPr>
      </w:pPr>
      <w:r w:rsidRPr="00C825B3">
        <w:rPr>
          <w:b/>
          <w:sz w:val="28"/>
          <w:szCs w:val="28"/>
        </w:rPr>
        <w:t>Об утверждении Положения о порядке формирования, ведения и опубликования перечня имущества, наход</w:t>
      </w:r>
      <w:r>
        <w:rPr>
          <w:b/>
          <w:sz w:val="28"/>
          <w:szCs w:val="28"/>
        </w:rPr>
        <w:t xml:space="preserve">ящегося в </w:t>
      </w:r>
      <w:r w:rsidRPr="00C825B3">
        <w:rPr>
          <w:b/>
          <w:sz w:val="28"/>
          <w:szCs w:val="28"/>
        </w:rPr>
        <w:t>собственности муниципального образования «</w:t>
      </w:r>
      <w:proofErr w:type="spellStart"/>
      <w:r w:rsidRPr="00C825B3">
        <w:rPr>
          <w:b/>
          <w:sz w:val="28"/>
          <w:szCs w:val="28"/>
        </w:rPr>
        <w:t>Оршанский</w:t>
      </w:r>
      <w:proofErr w:type="spellEnd"/>
      <w:r w:rsidRPr="00C825B3">
        <w:rPr>
          <w:b/>
          <w:sz w:val="28"/>
          <w:szCs w:val="28"/>
        </w:rPr>
        <w:t xml:space="preserve"> муниципальный район», предназначенного для передачи во владение (или) в пользование субъектам малого и среднего предпринимательства и </w:t>
      </w:r>
    </w:p>
    <w:p w:rsidR="000454BC" w:rsidRDefault="00C825B3" w:rsidP="00C825B3">
      <w:pPr>
        <w:suppressAutoHyphens/>
        <w:jc w:val="center"/>
        <w:rPr>
          <w:b/>
          <w:sz w:val="28"/>
          <w:szCs w:val="28"/>
        </w:rPr>
      </w:pPr>
      <w:r w:rsidRPr="00C825B3">
        <w:rPr>
          <w:b/>
          <w:sz w:val="28"/>
          <w:szCs w:val="28"/>
        </w:rPr>
        <w:t xml:space="preserve">организациям, образующим инфраструктуру поддержки </w:t>
      </w:r>
    </w:p>
    <w:p w:rsidR="00C825B3" w:rsidRPr="00C825B3" w:rsidRDefault="00C825B3" w:rsidP="000454BC">
      <w:pPr>
        <w:suppressAutoHyphens/>
        <w:jc w:val="center"/>
        <w:rPr>
          <w:b/>
          <w:sz w:val="28"/>
          <w:szCs w:val="28"/>
        </w:rPr>
      </w:pPr>
      <w:r w:rsidRPr="00C825B3">
        <w:rPr>
          <w:b/>
          <w:sz w:val="28"/>
          <w:szCs w:val="28"/>
        </w:rPr>
        <w:t>субъектов малого и среднего предпринимательства</w:t>
      </w:r>
    </w:p>
    <w:p w:rsidR="00C825B3" w:rsidRPr="00C825B3" w:rsidRDefault="00C825B3" w:rsidP="00C825B3">
      <w:pPr>
        <w:suppressAutoHyphens/>
        <w:jc w:val="center"/>
        <w:rPr>
          <w:b/>
          <w:sz w:val="28"/>
          <w:szCs w:val="28"/>
        </w:rPr>
      </w:pPr>
    </w:p>
    <w:p w:rsidR="000454BC" w:rsidRDefault="00C825B3" w:rsidP="000454BC">
      <w:pPr>
        <w:pStyle w:val="30"/>
        <w:suppressAutoHyphens/>
        <w:ind w:firstLine="567"/>
      </w:pPr>
      <w:r w:rsidRPr="00C825B3">
        <w:rPr>
          <w:szCs w:val="28"/>
        </w:rPr>
        <w:t>Во исполнение статьи 18 Федерального закона от 24 июля 2007 года N 209-ФЗ «О развитии малого и среднего предпринимательства в Российской Федерации» администрация муниципального образования «</w:t>
      </w:r>
      <w:proofErr w:type="spellStart"/>
      <w:r w:rsidRPr="00C825B3">
        <w:rPr>
          <w:szCs w:val="28"/>
        </w:rPr>
        <w:t>Оршанский</w:t>
      </w:r>
      <w:proofErr w:type="spellEnd"/>
      <w:r w:rsidRPr="00C825B3">
        <w:rPr>
          <w:szCs w:val="28"/>
        </w:rPr>
        <w:t xml:space="preserve"> муниципальный </w:t>
      </w:r>
      <w:r w:rsidR="000454BC">
        <w:rPr>
          <w:szCs w:val="28"/>
        </w:rPr>
        <w:t>район»</w:t>
      </w:r>
      <w:r w:rsidR="000454BC">
        <w:t xml:space="preserve">, </w:t>
      </w:r>
      <w:proofErr w:type="spellStart"/>
      <w:proofErr w:type="gramStart"/>
      <w:r w:rsidR="000454BC">
        <w:t>п</w:t>
      </w:r>
      <w:proofErr w:type="spellEnd"/>
      <w:proofErr w:type="gramEnd"/>
      <w:r w:rsidR="000454BC">
        <w:t xml:space="preserve"> о с т а </w:t>
      </w:r>
      <w:proofErr w:type="spellStart"/>
      <w:r w:rsidR="000454BC">
        <w:t>н</w:t>
      </w:r>
      <w:proofErr w:type="spellEnd"/>
      <w:r w:rsidR="000454BC">
        <w:t xml:space="preserve"> о в л я е т:</w:t>
      </w:r>
    </w:p>
    <w:p w:rsidR="00C825B3" w:rsidRPr="00C825B3" w:rsidRDefault="00C825B3" w:rsidP="000454BC">
      <w:pPr>
        <w:suppressAutoHyphens/>
        <w:ind w:firstLine="567"/>
        <w:jc w:val="both"/>
        <w:rPr>
          <w:sz w:val="28"/>
          <w:szCs w:val="28"/>
        </w:rPr>
      </w:pPr>
      <w:r w:rsidRPr="00C825B3">
        <w:rPr>
          <w:sz w:val="28"/>
          <w:szCs w:val="28"/>
        </w:rPr>
        <w:t>1. Утвердить прилагаемое Положение о порядке формирования, ведения и опубликования перечня имущества, находящегося в собственности муниципального образования «</w:t>
      </w:r>
      <w:proofErr w:type="spellStart"/>
      <w:r w:rsidRPr="00C825B3">
        <w:rPr>
          <w:sz w:val="28"/>
          <w:szCs w:val="28"/>
        </w:rPr>
        <w:t>Оршанский</w:t>
      </w:r>
      <w:proofErr w:type="spellEnd"/>
      <w:r w:rsidRPr="00C825B3">
        <w:rPr>
          <w:sz w:val="28"/>
          <w:szCs w:val="28"/>
        </w:rPr>
        <w:t xml:space="preserve"> муниципальный район», предназначенного для передачи во владение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C825B3" w:rsidRDefault="000454BC" w:rsidP="000454BC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825B3" w:rsidRPr="00C825B3">
        <w:rPr>
          <w:sz w:val="28"/>
          <w:szCs w:val="28"/>
        </w:rPr>
        <w:t xml:space="preserve">. </w:t>
      </w:r>
      <w:proofErr w:type="gramStart"/>
      <w:r w:rsidR="00C825B3" w:rsidRPr="00C825B3">
        <w:rPr>
          <w:sz w:val="28"/>
          <w:szCs w:val="28"/>
        </w:rPr>
        <w:t>Контроль за</w:t>
      </w:r>
      <w:proofErr w:type="gramEnd"/>
      <w:r w:rsidR="00C825B3" w:rsidRPr="00C825B3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муниципального образования  «</w:t>
      </w:r>
      <w:proofErr w:type="spellStart"/>
      <w:r w:rsidR="00C825B3" w:rsidRPr="00C825B3">
        <w:rPr>
          <w:sz w:val="28"/>
          <w:szCs w:val="28"/>
        </w:rPr>
        <w:t>Оршанский</w:t>
      </w:r>
      <w:proofErr w:type="spellEnd"/>
      <w:r w:rsidR="00C825B3" w:rsidRPr="00C825B3">
        <w:rPr>
          <w:sz w:val="28"/>
          <w:szCs w:val="28"/>
        </w:rPr>
        <w:t xml:space="preserve"> муниципальный район» по экономическому развитию территорий </w:t>
      </w:r>
      <w:proofErr w:type="spellStart"/>
      <w:r w:rsidR="00C825B3" w:rsidRPr="00C825B3">
        <w:rPr>
          <w:sz w:val="28"/>
          <w:szCs w:val="28"/>
        </w:rPr>
        <w:t>Чепайкина</w:t>
      </w:r>
      <w:proofErr w:type="spellEnd"/>
      <w:r w:rsidR="00C825B3" w:rsidRPr="00C825B3">
        <w:rPr>
          <w:sz w:val="28"/>
          <w:szCs w:val="28"/>
        </w:rPr>
        <w:t xml:space="preserve"> В.В.</w:t>
      </w:r>
    </w:p>
    <w:p w:rsidR="000454BC" w:rsidRPr="00C825B3" w:rsidRDefault="000454BC" w:rsidP="000454BC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</w:t>
      </w:r>
      <w:r w:rsidRPr="00C825B3">
        <w:rPr>
          <w:sz w:val="28"/>
          <w:szCs w:val="28"/>
        </w:rPr>
        <w:t xml:space="preserve"> вступает в силу с</w:t>
      </w:r>
      <w:r>
        <w:rPr>
          <w:sz w:val="28"/>
          <w:szCs w:val="28"/>
        </w:rPr>
        <w:t>о дня</w:t>
      </w:r>
      <w:r w:rsidRPr="00C825B3">
        <w:rPr>
          <w:sz w:val="28"/>
          <w:szCs w:val="28"/>
        </w:rPr>
        <w:t xml:space="preserve"> его подписания и подлежит официальному опубликованию в районной  газете «Вперед».</w:t>
      </w:r>
    </w:p>
    <w:p w:rsidR="00C825B3" w:rsidRPr="00C825B3" w:rsidRDefault="00C825B3" w:rsidP="000454BC">
      <w:pPr>
        <w:suppressAutoHyphens/>
        <w:jc w:val="both"/>
        <w:rPr>
          <w:sz w:val="28"/>
          <w:szCs w:val="28"/>
        </w:rPr>
      </w:pPr>
    </w:p>
    <w:p w:rsidR="00C825B3" w:rsidRPr="00C825B3" w:rsidRDefault="00C825B3" w:rsidP="00BC6DE8">
      <w:pPr>
        <w:pStyle w:val="ConsPlusNormal"/>
        <w:suppressAutoHyphens/>
        <w:jc w:val="both"/>
        <w:rPr>
          <w:lang w:eastAsia="ar-SA"/>
        </w:rPr>
      </w:pPr>
      <w:r w:rsidRPr="00C825B3">
        <w:rPr>
          <w:lang w:eastAsia="ar-SA"/>
        </w:rPr>
        <w:t xml:space="preserve">Глава администрации </w:t>
      </w:r>
    </w:p>
    <w:p w:rsidR="00C825B3" w:rsidRPr="00C825B3" w:rsidRDefault="00C825B3" w:rsidP="00C825B3">
      <w:pPr>
        <w:pStyle w:val="ConsPlusNormal"/>
        <w:suppressAutoHyphens/>
        <w:ind w:firstLine="540"/>
        <w:jc w:val="both"/>
        <w:rPr>
          <w:lang w:eastAsia="ar-SA"/>
        </w:rPr>
      </w:pPr>
      <w:r w:rsidRPr="00C825B3">
        <w:rPr>
          <w:lang w:eastAsia="ar-SA"/>
        </w:rPr>
        <w:t xml:space="preserve"> </w:t>
      </w:r>
      <w:proofErr w:type="spellStart"/>
      <w:r w:rsidRPr="00C825B3">
        <w:rPr>
          <w:lang w:eastAsia="ar-SA"/>
        </w:rPr>
        <w:t>Оршанского</w:t>
      </w:r>
      <w:proofErr w:type="spellEnd"/>
    </w:p>
    <w:p w:rsidR="00C825B3" w:rsidRPr="00C825B3" w:rsidRDefault="00C825B3" w:rsidP="00BC6DE8">
      <w:pPr>
        <w:pStyle w:val="ConsPlusNormal"/>
        <w:suppressAutoHyphens/>
        <w:jc w:val="both"/>
      </w:pPr>
      <w:r w:rsidRPr="00C825B3">
        <w:rPr>
          <w:lang w:eastAsia="ar-SA"/>
        </w:rPr>
        <w:t>муниципального района</w:t>
      </w:r>
      <w:r w:rsidRPr="00C825B3">
        <w:rPr>
          <w:lang w:eastAsia="ar-SA"/>
        </w:rPr>
        <w:tab/>
        <w:t xml:space="preserve">       </w:t>
      </w:r>
      <w:r w:rsidR="000454BC">
        <w:rPr>
          <w:lang w:eastAsia="ar-SA"/>
        </w:rPr>
        <w:t xml:space="preserve">                        </w:t>
      </w:r>
      <w:r w:rsidRPr="00C825B3">
        <w:rPr>
          <w:lang w:eastAsia="ar-SA"/>
        </w:rPr>
        <w:t xml:space="preserve">          </w:t>
      </w:r>
      <w:r w:rsidR="000454BC">
        <w:rPr>
          <w:lang w:eastAsia="ar-SA"/>
        </w:rPr>
        <w:t>Л.</w:t>
      </w:r>
      <w:r w:rsidR="000454BC" w:rsidRPr="00C825B3">
        <w:rPr>
          <w:lang w:eastAsia="ar-SA"/>
        </w:rPr>
        <w:t>Безденежных</w:t>
      </w:r>
      <w:r w:rsidR="000454BC">
        <w:rPr>
          <w:lang w:eastAsia="ar-SA"/>
        </w:rPr>
        <w:t xml:space="preserve">                            </w:t>
      </w:r>
    </w:p>
    <w:p w:rsidR="00C825B3" w:rsidRPr="00C825B3" w:rsidRDefault="00C825B3" w:rsidP="00C825B3">
      <w:pPr>
        <w:pStyle w:val="ConsPlusNormal"/>
        <w:suppressAutoHyphens/>
        <w:ind w:firstLine="540"/>
        <w:jc w:val="both"/>
      </w:pPr>
    </w:p>
    <w:p w:rsidR="00C825B3" w:rsidRPr="00C825B3" w:rsidRDefault="00C825B3" w:rsidP="00C825B3">
      <w:pPr>
        <w:pStyle w:val="ConsPlusNormal"/>
        <w:suppressAutoHyphens/>
        <w:ind w:firstLine="540"/>
        <w:jc w:val="both"/>
      </w:pPr>
    </w:p>
    <w:p w:rsidR="00465209" w:rsidRDefault="00465209" w:rsidP="00465209">
      <w:pPr>
        <w:pStyle w:val="ConsPlusNormal"/>
        <w:suppressAutoHyphens/>
      </w:pPr>
    </w:p>
    <w:p w:rsidR="00C825B3" w:rsidRPr="00C825B3" w:rsidRDefault="00465209" w:rsidP="00465209">
      <w:pPr>
        <w:pStyle w:val="ConsPlusNormal"/>
        <w:suppressAutoHyphens/>
        <w:ind w:left="5760"/>
      </w:pPr>
      <w:r>
        <w:lastRenderedPageBreak/>
        <w:t>УТВЕРЖДЕНО</w:t>
      </w:r>
    </w:p>
    <w:p w:rsidR="00465209" w:rsidRDefault="00C825B3" w:rsidP="00465209">
      <w:pPr>
        <w:pStyle w:val="ConsPlusNormal"/>
        <w:suppressAutoHyphens/>
        <w:ind w:left="3600" w:firstLine="720"/>
        <w:jc w:val="center"/>
      </w:pPr>
      <w:r w:rsidRPr="00C825B3">
        <w:t>постановлением администрации</w:t>
      </w:r>
    </w:p>
    <w:p w:rsidR="00465209" w:rsidRDefault="00465209" w:rsidP="00465209">
      <w:pPr>
        <w:pStyle w:val="ConsPlusNormal"/>
        <w:suppressAutoHyphens/>
        <w:ind w:left="4320"/>
      </w:pPr>
      <w:r>
        <w:t xml:space="preserve">      </w:t>
      </w:r>
      <w:r w:rsidR="00C825B3" w:rsidRPr="00C825B3">
        <w:t>муниципального образования</w:t>
      </w:r>
    </w:p>
    <w:p w:rsidR="00C825B3" w:rsidRPr="00C825B3" w:rsidRDefault="00C825B3" w:rsidP="00465209">
      <w:pPr>
        <w:pStyle w:val="ConsPlusNormal"/>
        <w:suppressAutoHyphens/>
        <w:jc w:val="right"/>
      </w:pPr>
      <w:r w:rsidRPr="00C825B3">
        <w:t>«</w:t>
      </w:r>
      <w:proofErr w:type="spellStart"/>
      <w:r w:rsidRPr="00C825B3">
        <w:t>Оршанский</w:t>
      </w:r>
      <w:proofErr w:type="spellEnd"/>
      <w:r w:rsidRPr="00C825B3">
        <w:t xml:space="preserve"> муниципальный район»</w:t>
      </w:r>
    </w:p>
    <w:p w:rsidR="00C825B3" w:rsidRPr="00C825B3" w:rsidRDefault="00465209" w:rsidP="00465209">
      <w:pPr>
        <w:pStyle w:val="ConsPlusNormal"/>
        <w:suppressAutoHyphens/>
        <w:ind w:left="4536"/>
      </w:pPr>
      <w:r>
        <w:t xml:space="preserve">      от 04</w:t>
      </w:r>
      <w:r w:rsidR="00C825B3" w:rsidRPr="00C825B3">
        <w:t xml:space="preserve"> ап</w:t>
      </w:r>
      <w:r>
        <w:t>реля 2016 года № 95</w:t>
      </w:r>
    </w:p>
    <w:p w:rsidR="00C825B3" w:rsidRPr="00C825B3" w:rsidRDefault="00C825B3" w:rsidP="00465209">
      <w:pPr>
        <w:pStyle w:val="ConsPlusNormal"/>
        <w:suppressAutoHyphens/>
        <w:jc w:val="right"/>
      </w:pPr>
    </w:p>
    <w:p w:rsidR="00C825B3" w:rsidRPr="00C825B3" w:rsidRDefault="00C825B3" w:rsidP="00465209">
      <w:pPr>
        <w:pStyle w:val="ConsPlusTitle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3"/>
      <w:bookmarkEnd w:id="0"/>
      <w:r w:rsidRPr="00C825B3">
        <w:rPr>
          <w:rFonts w:ascii="Times New Roman" w:hAnsi="Times New Roman" w:cs="Times New Roman"/>
          <w:sz w:val="28"/>
          <w:szCs w:val="28"/>
        </w:rPr>
        <w:t>ПОЛОЖЕНИЕ</w:t>
      </w:r>
    </w:p>
    <w:p w:rsidR="00C825B3" w:rsidRPr="00C825B3" w:rsidRDefault="00C825B3" w:rsidP="00465209">
      <w:pPr>
        <w:pStyle w:val="ConsPlusNormal"/>
        <w:suppressAutoHyphens/>
        <w:jc w:val="center"/>
        <w:rPr>
          <w:b/>
        </w:rPr>
      </w:pPr>
      <w:r w:rsidRPr="00C825B3">
        <w:rPr>
          <w:b/>
        </w:rPr>
        <w:t>о порядке формирования, ведения и опубликования перечня имущества, находящегося в собственности муниципального образования «</w:t>
      </w:r>
      <w:proofErr w:type="spellStart"/>
      <w:r w:rsidRPr="00C825B3">
        <w:rPr>
          <w:b/>
        </w:rPr>
        <w:t>Оршанский</w:t>
      </w:r>
      <w:proofErr w:type="spellEnd"/>
      <w:r w:rsidRPr="00C825B3">
        <w:rPr>
          <w:b/>
        </w:rPr>
        <w:t xml:space="preserve"> муниципальный район», предназначенного для передачи во владение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C825B3" w:rsidRPr="00C825B3" w:rsidRDefault="00C825B3" w:rsidP="00C825B3">
      <w:pPr>
        <w:pStyle w:val="ConsPlusNormal"/>
        <w:suppressAutoHyphens/>
        <w:jc w:val="both"/>
      </w:pPr>
    </w:p>
    <w:p w:rsidR="00C825B3" w:rsidRPr="00C825B3" w:rsidRDefault="00C825B3" w:rsidP="00C825B3">
      <w:pPr>
        <w:pStyle w:val="ConsPlusNormal"/>
        <w:suppressAutoHyphens/>
        <w:ind w:firstLine="567"/>
        <w:jc w:val="both"/>
      </w:pPr>
      <w:r w:rsidRPr="00C825B3">
        <w:t>1. Настоящее Положение определяет порядок формирования, ведения и опубликования перечня имущества, находящегося в собственности муниципального образования «</w:t>
      </w:r>
      <w:proofErr w:type="spellStart"/>
      <w:r w:rsidRPr="00C825B3">
        <w:t>Оршанский</w:t>
      </w:r>
      <w:proofErr w:type="spellEnd"/>
      <w:r w:rsidRPr="00C825B3">
        <w:t xml:space="preserve"> муниципальны</w:t>
      </w:r>
      <w:r w:rsidR="00465209">
        <w:t>й район» (далее - муниципальное</w:t>
      </w:r>
      <w:r w:rsidRPr="00C825B3">
        <w:t xml:space="preserve"> имущество),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перечень), регламентирует включение</w:t>
      </w:r>
      <w:r w:rsidR="00465209">
        <w:t xml:space="preserve"> сведений об имуществе, входящих</w:t>
      </w:r>
      <w:r w:rsidRPr="00C825B3">
        <w:t xml:space="preserve"> в перечень, и их использование в целях предоставления имущественной поддержки.</w:t>
      </w:r>
    </w:p>
    <w:p w:rsidR="00C825B3" w:rsidRPr="00C825B3" w:rsidRDefault="00C825B3" w:rsidP="00C825B3">
      <w:pPr>
        <w:pStyle w:val="ConsPlusNormal"/>
        <w:suppressAutoHyphens/>
        <w:ind w:firstLine="567"/>
        <w:jc w:val="both"/>
      </w:pPr>
      <w:r w:rsidRPr="00C825B3">
        <w:t xml:space="preserve">2. Перечень представляет собой реестр муниципального имущества, свободного от прав третьих лиц (за исключением имущественных прав субъектов малого и среднего предпринимательства) и предназначенного для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отвечающим требованиям, установленным Федеральным </w:t>
      </w:r>
      <w:hyperlink r:id="rId7" w:history="1">
        <w:r w:rsidRPr="00C825B3">
          <w:t>законом</w:t>
        </w:r>
      </w:hyperlink>
      <w:r w:rsidRPr="00C825B3">
        <w:t xml:space="preserve"> от 24 июля 2007 года N 209-ФЗ "О развитии малого и среднего предпринимательства в Российской Федерации".</w:t>
      </w:r>
    </w:p>
    <w:p w:rsidR="00C825B3" w:rsidRPr="00C825B3" w:rsidRDefault="00C825B3" w:rsidP="00C825B3">
      <w:pPr>
        <w:pStyle w:val="ConsPlusNormal"/>
        <w:suppressAutoHyphens/>
        <w:ind w:firstLine="567"/>
        <w:jc w:val="both"/>
      </w:pPr>
      <w:r w:rsidRPr="00C825B3">
        <w:t>3. Перечень и все вносимые в него изменения подлежат опубликованию в средствах массовой информации и размещению в сети Интернет на официальном сайте муниципального образования «</w:t>
      </w:r>
      <w:proofErr w:type="spellStart"/>
      <w:r w:rsidRPr="00C825B3">
        <w:t>Оршанский</w:t>
      </w:r>
      <w:proofErr w:type="spellEnd"/>
      <w:r w:rsidRPr="00C825B3">
        <w:t xml:space="preserve"> муниципальный район» в течение 10 календарных дней с даты утверждения.</w:t>
      </w:r>
    </w:p>
    <w:p w:rsidR="00C825B3" w:rsidRPr="00C825B3" w:rsidRDefault="00C825B3" w:rsidP="00C825B3">
      <w:pPr>
        <w:pStyle w:val="ConsPlusNormal"/>
        <w:suppressAutoHyphens/>
        <w:ind w:firstLine="567"/>
        <w:jc w:val="both"/>
      </w:pPr>
      <w:r w:rsidRPr="00C825B3">
        <w:t>4. Основными принципами формирования перечня являются:</w:t>
      </w:r>
    </w:p>
    <w:p w:rsidR="00C825B3" w:rsidRPr="00C825B3" w:rsidRDefault="00FE247B" w:rsidP="00C825B3">
      <w:pPr>
        <w:pStyle w:val="ConsPlusNormal"/>
        <w:suppressAutoHyphens/>
        <w:ind w:firstLine="567"/>
        <w:jc w:val="both"/>
      </w:pPr>
      <w:r>
        <w:t xml:space="preserve">- </w:t>
      </w:r>
      <w:r w:rsidR="00C825B3" w:rsidRPr="00C825B3">
        <w:t>повышение доступности имущественной поддержки для всех субъектов малого и среднего предпринимательства;</w:t>
      </w:r>
    </w:p>
    <w:p w:rsidR="00C825B3" w:rsidRPr="00C825B3" w:rsidRDefault="00FE247B" w:rsidP="00C825B3">
      <w:pPr>
        <w:pStyle w:val="ConsPlusNormal"/>
        <w:suppressAutoHyphens/>
        <w:ind w:firstLine="567"/>
        <w:jc w:val="both"/>
      </w:pPr>
      <w:r>
        <w:t xml:space="preserve">- </w:t>
      </w:r>
      <w:r w:rsidR="00C825B3" w:rsidRPr="00C825B3">
        <w:t>повышение открытости процедур оказания имущественной поддержки.</w:t>
      </w:r>
    </w:p>
    <w:p w:rsidR="00C825B3" w:rsidRPr="00C825B3" w:rsidRDefault="00C825B3" w:rsidP="00C825B3">
      <w:pPr>
        <w:pStyle w:val="ConsPlusNormal"/>
        <w:suppressAutoHyphens/>
        <w:ind w:firstLine="567"/>
        <w:jc w:val="both"/>
      </w:pPr>
      <w:r w:rsidRPr="00C825B3">
        <w:lastRenderedPageBreak/>
        <w:t>5. Утверждение перечня, включение муниципального имущества в перечень и исключение его из перечня осуществляется правовым актом</w:t>
      </w:r>
      <w:r w:rsidR="00465209">
        <w:t xml:space="preserve"> </w:t>
      </w:r>
      <w:r w:rsidR="00465209" w:rsidRPr="00C825B3">
        <w:t>муниципального образования «</w:t>
      </w:r>
      <w:proofErr w:type="spellStart"/>
      <w:r w:rsidR="00465209" w:rsidRPr="00C825B3">
        <w:t>Оршанский</w:t>
      </w:r>
      <w:proofErr w:type="spellEnd"/>
      <w:r w:rsidR="00465209" w:rsidRPr="00C825B3">
        <w:t xml:space="preserve"> муниципальный район»</w:t>
      </w:r>
      <w:r w:rsidRPr="00C825B3">
        <w:t>.</w:t>
      </w:r>
    </w:p>
    <w:p w:rsidR="00C825B3" w:rsidRPr="00C825B3" w:rsidRDefault="00C825B3" w:rsidP="00C825B3">
      <w:pPr>
        <w:pStyle w:val="ConsPlusNormal"/>
        <w:suppressAutoHyphens/>
        <w:ind w:firstLine="567"/>
        <w:jc w:val="both"/>
      </w:pPr>
      <w:bookmarkStart w:id="1" w:name="P49"/>
      <w:bookmarkEnd w:id="1"/>
      <w:r w:rsidRPr="00C825B3">
        <w:t>6. В администрацию муниципального образования «</w:t>
      </w:r>
      <w:proofErr w:type="spellStart"/>
      <w:r w:rsidRPr="00C825B3">
        <w:t>Оршанский</w:t>
      </w:r>
      <w:proofErr w:type="spellEnd"/>
      <w:r w:rsidRPr="00C825B3">
        <w:t xml:space="preserve"> муниципальный район» с заявлениями о включении муниципального имущества в перечень могут обращаться органы государственной власти и органы местного самоуправления, субъекты малого и среднего предпринимательства, организации, образующие инфраструктуру поддержки субъектов малого и среднего предпринимательства.</w:t>
      </w:r>
    </w:p>
    <w:p w:rsidR="00C825B3" w:rsidRPr="00C825B3" w:rsidRDefault="00C825B3" w:rsidP="00C825B3">
      <w:pPr>
        <w:pStyle w:val="ConsPlusNormal"/>
        <w:suppressAutoHyphens/>
        <w:ind w:firstLine="567"/>
        <w:jc w:val="both"/>
      </w:pPr>
      <w:r w:rsidRPr="00C825B3">
        <w:t xml:space="preserve">7. Проект постановления администрации </w:t>
      </w:r>
      <w:proofErr w:type="spellStart"/>
      <w:r w:rsidRPr="00C825B3">
        <w:t>Оршанского</w:t>
      </w:r>
      <w:proofErr w:type="spellEnd"/>
      <w:r w:rsidRPr="00C825B3">
        <w:t xml:space="preserve"> муниципального района об утверждении перечня, о включении муниципального имущества в перечень, исключения муниципального имущества из перечня готовится сектором оперативного управления муниципальным имуществом и земельными ресурсами администрации </w:t>
      </w:r>
      <w:proofErr w:type="spellStart"/>
      <w:r w:rsidRPr="00C825B3">
        <w:t>Оршанского</w:t>
      </w:r>
      <w:proofErr w:type="spellEnd"/>
      <w:r w:rsidRPr="00C825B3">
        <w:t xml:space="preserve"> муниципального района по результатам рассмотрения заявлений, указанных в </w:t>
      </w:r>
      <w:hyperlink w:anchor="P49" w:history="1">
        <w:r w:rsidRPr="00C825B3">
          <w:t>пункте 6</w:t>
        </w:r>
      </w:hyperlink>
      <w:r w:rsidRPr="00C825B3">
        <w:t xml:space="preserve"> настоящего Положения, и с учетом решения Общественного совета по развитию малого и среднего предпринимательства в муниципальном образовании «</w:t>
      </w:r>
      <w:proofErr w:type="spellStart"/>
      <w:r w:rsidRPr="00C825B3">
        <w:t>Оршанский</w:t>
      </w:r>
      <w:proofErr w:type="spellEnd"/>
      <w:r w:rsidRPr="00C825B3">
        <w:t xml:space="preserve"> муниципальный район».</w:t>
      </w:r>
    </w:p>
    <w:p w:rsidR="00C825B3" w:rsidRPr="00C825B3" w:rsidRDefault="00C825B3" w:rsidP="00C825B3">
      <w:pPr>
        <w:pStyle w:val="ConsPlusNormal"/>
        <w:suppressAutoHyphens/>
        <w:ind w:firstLine="567"/>
        <w:jc w:val="both"/>
      </w:pPr>
      <w:r w:rsidRPr="00C825B3">
        <w:t xml:space="preserve">8. </w:t>
      </w:r>
      <w:proofErr w:type="gramStart"/>
      <w:r w:rsidRPr="00C825B3">
        <w:t>В перечень могут включаться земельные участки, здания, строения, сооружения, нежилые помещения, оборудование, машины, механизмы, транспортные средства, инвентарь, инструменты, свободные от прав третьих лиц, за исключением имущественных прав субъектов малого и среднего предпринимательства (далее - объекты учета), а также данные об объектах учета.</w:t>
      </w:r>
      <w:proofErr w:type="gramEnd"/>
    </w:p>
    <w:p w:rsidR="00C825B3" w:rsidRPr="00C825B3" w:rsidRDefault="00C825B3" w:rsidP="00C825B3">
      <w:pPr>
        <w:pStyle w:val="ConsPlusNormal"/>
        <w:suppressAutoHyphens/>
        <w:ind w:firstLine="567"/>
        <w:jc w:val="both"/>
      </w:pPr>
      <w:r w:rsidRPr="00C825B3">
        <w:t>9. Данными об объектах учета являются сведения (показатели, характеристики), описывающие эти объекты и позволяющие их идентифицировать (наименование, местонахождение (адрес), технические параметры, год постройки (выпуска), стоимость (балансовая, остаточная), учетный номер (идентификационный, инвентарный, кадастровый), назначение, обременение).</w:t>
      </w:r>
    </w:p>
    <w:p w:rsidR="00C825B3" w:rsidRPr="00C825B3" w:rsidRDefault="00C825B3" w:rsidP="00C825B3">
      <w:pPr>
        <w:pStyle w:val="ConsPlusNormal"/>
        <w:suppressAutoHyphens/>
        <w:ind w:firstLine="567"/>
        <w:jc w:val="both"/>
      </w:pPr>
      <w:r w:rsidRPr="00C825B3">
        <w:t xml:space="preserve">10. Перечень ведется на бумажном и электронном носителях по </w:t>
      </w:r>
      <w:hyperlink w:anchor="P77" w:history="1">
        <w:r w:rsidRPr="00C825B3">
          <w:t>форме</w:t>
        </w:r>
      </w:hyperlink>
      <w:r w:rsidRPr="00C825B3">
        <w:t xml:space="preserve"> согласно приложению к настоящему Положению.</w:t>
      </w:r>
    </w:p>
    <w:p w:rsidR="00C825B3" w:rsidRPr="00C825B3" w:rsidRDefault="00C825B3" w:rsidP="00C825B3">
      <w:pPr>
        <w:pStyle w:val="ConsPlusNormal"/>
        <w:suppressAutoHyphens/>
        <w:ind w:firstLine="567"/>
        <w:jc w:val="both"/>
      </w:pPr>
      <w:r w:rsidRPr="00C825B3">
        <w:t xml:space="preserve">11. </w:t>
      </w:r>
      <w:proofErr w:type="gramStart"/>
      <w:r w:rsidRPr="00C825B3">
        <w:t xml:space="preserve">Распоряжение объектами муниципального имущества, включенными в перечень, осуществляется в соответствии со </w:t>
      </w:r>
      <w:hyperlink r:id="rId8" w:history="1">
        <w:r w:rsidRPr="00C825B3">
          <w:t>статьей 18</w:t>
        </w:r>
      </w:hyperlink>
      <w:r w:rsidRPr="00C825B3">
        <w:t xml:space="preserve"> Федерального закона от 24 июля 2007 года N 209-ФЗ "О развитии малого и среднего предпринимательства в Российской Федерации", Положением о порядке управления и распоряжения имуществом муниципального образования, утвержденным решением Собрания депутатов муниципального собрания «</w:t>
      </w:r>
      <w:proofErr w:type="spellStart"/>
      <w:r w:rsidRPr="00C825B3">
        <w:t>Оршанский</w:t>
      </w:r>
      <w:proofErr w:type="spellEnd"/>
      <w:r w:rsidRPr="00C825B3">
        <w:t xml:space="preserve"> муниципальный район»  от 23 декабря 2015 г. №72 с соблюдением требований, установленных Федеральным</w:t>
      </w:r>
      <w:proofErr w:type="gramEnd"/>
      <w:r w:rsidRPr="00C825B3">
        <w:t xml:space="preserve"> </w:t>
      </w:r>
      <w:hyperlink r:id="rId9" w:history="1">
        <w:r w:rsidRPr="00C825B3">
          <w:t>законом</w:t>
        </w:r>
      </w:hyperlink>
      <w:r w:rsidRPr="00C825B3">
        <w:t xml:space="preserve"> от 26 июля 2006 года N 135-ФЗ "О защите конкуренции".</w:t>
      </w:r>
    </w:p>
    <w:p w:rsidR="00C825B3" w:rsidRPr="00FE247B" w:rsidRDefault="00C825B3" w:rsidP="00FE247B">
      <w:pPr>
        <w:pStyle w:val="ConsPlusNormal"/>
        <w:suppressAutoHyphens/>
        <w:ind w:left="3402"/>
        <w:jc w:val="center"/>
      </w:pPr>
      <w:r w:rsidRPr="00C825B3">
        <w:br w:type="page"/>
      </w:r>
      <w:r w:rsidRPr="00FE247B">
        <w:lastRenderedPageBreak/>
        <w:t>Приложение</w:t>
      </w:r>
    </w:p>
    <w:p w:rsidR="00C825B3" w:rsidRPr="00C825B3" w:rsidRDefault="00C825B3" w:rsidP="00C825B3">
      <w:pPr>
        <w:pStyle w:val="ConsPlusNormal"/>
        <w:suppressAutoHyphens/>
        <w:ind w:left="3402"/>
        <w:jc w:val="both"/>
      </w:pPr>
      <w:r w:rsidRPr="00C825B3">
        <w:t>к Положению о порядке формирования, ведения и опубликования перечня имущества, находящегося в собственности муниципального образования «</w:t>
      </w:r>
      <w:proofErr w:type="spellStart"/>
      <w:r w:rsidRPr="00C825B3">
        <w:t>Оршанский</w:t>
      </w:r>
      <w:proofErr w:type="spellEnd"/>
      <w:r w:rsidRPr="00C825B3">
        <w:t xml:space="preserve"> муниципальный район», предназначенного для передачи во владение (или) в пользование субъектам малого и среднего предпринимательства и организациям, образующим инфраструктуру поддержки субъектов малого и среднего </w:t>
      </w:r>
      <w:r w:rsidR="00931AAC">
        <w:t xml:space="preserve">      </w:t>
      </w:r>
      <w:r w:rsidRPr="00C825B3">
        <w:t>предпринимательства</w:t>
      </w:r>
    </w:p>
    <w:p w:rsidR="00C825B3" w:rsidRPr="00C825B3" w:rsidRDefault="00C825B3" w:rsidP="00C825B3">
      <w:pPr>
        <w:pStyle w:val="ConsPlusTitle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P77"/>
      <w:bookmarkEnd w:id="2"/>
    </w:p>
    <w:p w:rsidR="00C825B3" w:rsidRPr="00C825B3" w:rsidRDefault="00C825B3" w:rsidP="00C825B3">
      <w:pPr>
        <w:pStyle w:val="ConsPlusTitle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25B3" w:rsidRPr="00C825B3" w:rsidRDefault="00C825B3" w:rsidP="00931AAC">
      <w:pPr>
        <w:pStyle w:val="ConsPlusTitle"/>
        <w:suppressAutoHyphens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825B3">
        <w:rPr>
          <w:rFonts w:ascii="Times New Roman" w:hAnsi="Times New Roman" w:cs="Times New Roman"/>
          <w:sz w:val="28"/>
          <w:szCs w:val="28"/>
        </w:rPr>
        <w:t>ПЕРЕЧЕНЬ</w:t>
      </w:r>
    </w:p>
    <w:p w:rsidR="00C825B3" w:rsidRPr="00C825B3" w:rsidRDefault="00C825B3" w:rsidP="00931AAC">
      <w:pPr>
        <w:pStyle w:val="ConsPlusTitle"/>
        <w:suppressAutoHyphens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825B3">
        <w:rPr>
          <w:rFonts w:ascii="Times New Roman" w:hAnsi="Times New Roman" w:cs="Times New Roman"/>
          <w:sz w:val="28"/>
          <w:szCs w:val="28"/>
        </w:rPr>
        <w:t>муниципального имущества, находящегося в собственности муниципального образования «</w:t>
      </w:r>
      <w:proofErr w:type="spellStart"/>
      <w:r w:rsidRPr="00C825B3">
        <w:rPr>
          <w:rFonts w:ascii="Times New Roman" w:hAnsi="Times New Roman" w:cs="Times New Roman"/>
          <w:sz w:val="28"/>
          <w:szCs w:val="28"/>
        </w:rPr>
        <w:t>Оршанский</w:t>
      </w:r>
      <w:proofErr w:type="spellEnd"/>
      <w:r w:rsidRPr="00C825B3">
        <w:rPr>
          <w:rFonts w:ascii="Times New Roman" w:hAnsi="Times New Roman" w:cs="Times New Roman"/>
          <w:sz w:val="28"/>
          <w:szCs w:val="28"/>
        </w:rPr>
        <w:t xml:space="preserve"> муниципальный район», предназначенного для передачи во владение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C825B3" w:rsidRPr="00C825B3" w:rsidRDefault="00C825B3" w:rsidP="00C825B3">
      <w:pPr>
        <w:pStyle w:val="ConsPlusNormal"/>
        <w:suppressAutoHyphens/>
        <w:jc w:val="both"/>
      </w:pPr>
    </w:p>
    <w:tbl>
      <w:tblPr>
        <w:tblW w:w="939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32"/>
        <w:gridCol w:w="2585"/>
        <w:gridCol w:w="1276"/>
        <w:gridCol w:w="2268"/>
        <w:gridCol w:w="1620"/>
        <w:gridCol w:w="1215"/>
      </w:tblGrid>
      <w:tr w:rsidR="00C825B3" w:rsidRPr="00C825B3" w:rsidTr="00C825B3">
        <w:trPr>
          <w:trHeight w:val="240"/>
        </w:trPr>
        <w:tc>
          <w:tcPr>
            <w:tcW w:w="432" w:type="dxa"/>
          </w:tcPr>
          <w:p w:rsidR="00C825B3" w:rsidRPr="00C825B3" w:rsidRDefault="00C825B3" w:rsidP="00C825B3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5" w:type="dxa"/>
          </w:tcPr>
          <w:p w:rsidR="00C825B3" w:rsidRPr="00931AAC" w:rsidRDefault="00C825B3" w:rsidP="00931AAC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931AAC">
              <w:rPr>
                <w:rFonts w:ascii="Times New Roman" w:hAnsi="Times New Roman" w:cs="Times New Roman"/>
                <w:sz w:val="27"/>
                <w:szCs w:val="27"/>
              </w:rPr>
              <w:t>Вид объекта учета (здание, строение, сооружение, нежилое помещение, земельный участок, оборудование, машина, механизм, установка, транспортное средство, инвентарь, инструмент)</w:t>
            </w:r>
            <w:proofErr w:type="gramEnd"/>
          </w:p>
        </w:tc>
        <w:tc>
          <w:tcPr>
            <w:tcW w:w="1276" w:type="dxa"/>
          </w:tcPr>
          <w:p w:rsidR="00C825B3" w:rsidRPr="00931AAC" w:rsidRDefault="00C825B3" w:rsidP="00931AAC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31AAC">
              <w:rPr>
                <w:rFonts w:ascii="Times New Roman" w:hAnsi="Times New Roman" w:cs="Times New Roman"/>
                <w:sz w:val="27"/>
                <w:szCs w:val="27"/>
              </w:rPr>
              <w:t>Местонахождение (адрес) объекта      учета</w:t>
            </w:r>
          </w:p>
        </w:tc>
        <w:tc>
          <w:tcPr>
            <w:tcW w:w="2268" w:type="dxa"/>
          </w:tcPr>
          <w:p w:rsidR="00C825B3" w:rsidRPr="00931AAC" w:rsidRDefault="00C825B3" w:rsidP="00C825B3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931AAC">
              <w:rPr>
                <w:rFonts w:ascii="Times New Roman" w:hAnsi="Times New Roman" w:cs="Times New Roman"/>
                <w:sz w:val="27"/>
                <w:szCs w:val="27"/>
              </w:rPr>
              <w:t>Технические параметры объекта  учета, год постройки (выпуска), стоимость  (балансовая,   остаточная), учетный номер (идентификационный, инвентарный, кадастровый)</w:t>
            </w:r>
            <w:proofErr w:type="gramEnd"/>
          </w:p>
        </w:tc>
        <w:tc>
          <w:tcPr>
            <w:tcW w:w="1620" w:type="dxa"/>
          </w:tcPr>
          <w:p w:rsidR="00C825B3" w:rsidRPr="00931AAC" w:rsidRDefault="00C825B3" w:rsidP="00C825B3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31AAC">
              <w:rPr>
                <w:rFonts w:ascii="Times New Roman" w:hAnsi="Times New Roman" w:cs="Times New Roman"/>
                <w:sz w:val="27"/>
                <w:szCs w:val="27"/>
              </w:rPr>
              <w:t>Цель   использования объекта учета при сдаче его  в аренду в  соответствии с назначением</w:t>
            </w:r>
          </w:p>
        </w:tc>
        <w:tc>
          <w:tcPr>
            <w:tcW w:w="1215" w:type="dxa"/>
          </w:tcPr>
          <w:p w:rsidR="00C825B3" w:rsidRPr="00931AAC" w:rsidRDefault="00C825B3" w:rsidP="00C825B3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31AAC">
              <w:rPr>
                <w:rFonts w:ascii="Times New Roman" w:hAnsi="Times New Roman" w:cs="Times New Roman"/>
                <w:sz w:val="27"/>
                <w:szCs w:val="27"/>
              </w:rPr>
              <w:t>Сведения об обременении</w:t>
            </w:r>
          </w:p>
        </w:tc>
      </w:tr>
      <w:tr w:rsidR="00C825B3" w:rsidRPr="00C825B3" w:rsidTr="00C825B3">
        <w:trPr>
          <w:trHeight w:val="240"/>
        </w:trPr>
        <w:tc>
          <w:tcPr>
            <w:tcW w:w="432" w:type="dxa"/>
            <w:tcBorders>
              <w:top w:val="nil"/>
            </w:tcBorders>
          </w:tcPr>
          <w:p w:rsidR="00C825B3" w:rsidRPr="00C825B3" w:rsidRDefault="00C825B3" w:rsidP="00931AAC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5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5" w:type="dxa"/>
            <w:tcBorders>
              <w:top w:val="nil"/>
            </w:tcBorders>
          </w:tcPr>
          <w:p w:rsidR="00C825B3" w:rsidRPr="00C825B3" w:rsidRDefault="00C825B3" w:rsidP="00931AAC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5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nil"/>
            </w:tcBorders>
          </w:tcPr>
          <w:p w:rsidR="00C825B3" w:rsidRPr="00C825B3" w:rsidRDefault="00C825B3" w:rsidP="00931AAC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5B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nil"/>
            </w:tcBorders>
          </w:tcPr>
          <w:p w:rsidR="00C825B3" w:rsidRPr="00C825B3" w:rsidRDefault="00C825B3" w:rsidP="00931AAC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5B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20" w:type="dxa"/>
            <w:tcBorders>
              <w:top w:val="nil"/>
            </w:tcBorders>
          </w:tcPr>
          <w:p w:rsidR="00C825B3" w:rsidRPr="00C825B3" w:rsidRDefault="00C825B3" w:rsidP="00931AAC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5B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15" w:type="dxa"/>
            <w:tcBorders>
              <w:top w:val="nil"/>
            </w:tcBorders>
          </w:tcPr>
          <w:p w:rsidR="00C825B3" w:rsidRPr="00C825B3" w:rsidRDefault="00C825B3" w:rsidP="00931AAC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5B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C825B3" w:rsidRPr="00C825B3" w:rsidRDefault="00C825B3" w:rsidP="00C825B3">
      <w:pPr>
        <w:pStyle w:val="ConsPlusNormal"/>
        <w:suppressAutoHyphens/>
        <w:jc w:val="both"/>
      </w:pPr>
    </w:p>
    <w:p w:rsidR="00C825B3" w:rsidRPr="00C825B3" w:rsidRDefault="00931AAC" w:rsidP="00931AAC">
      <w:pPr>
        <w:suppressAutoHyphens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</w:t>
      </w:r>
    </w:p>
    <w:p w:rsidR="002B12EC" w:rsidRPr="00C825B3" w:rsidRDefault="002B12EC" w:rsidP="00C825B3">
      <w:pPr>
        <w:pStyle w:val="310"/>
        <w:suppressAutoHyphens/>
        <w:ind w:firstLine="709"/>
        <w:rPr>
          <w:b/>
          <w:bCs/>
          <w:szCs w:val="28"/>
        </w:rPr>
      </w:pPr>
    </w:p>
    <w:p w:rsidR="00A4072A" w:rsidRPr="00C825B3" w:rsidRDefault="00FD2DB0" w:rsidP="00C825B3">
      <w:pPr>
        <w:tabs>
          <w:tab w:val="left" w:pos="720"/>
          <w:tab w:val="left" w:pos="4862"/>
          <w:tab w:val="left" w:pos="7667"/>
        </w:tabs>
        <w:suppressAutoHyphens/>
        <w:jc w:val="both"/>
        <w:rPr>
          <w:sz w:val="28"/>
          <w:szCs w:val="28"/>
        </w:rPr>
      </w:pPr>
      <w:r w:rsidRPr="00C825B3">
        <w:rPr>
          <w:sz w:val="28"/>
          <w:szCs w:val="28"/>
        </w:rPr>
        <w:tab/>
      </w:r>
    </w:p>
    <w:p w:rsidR="00FD2DB0" w:rsidRPr="00C825B3" w:rsidRDefault="00FD2DB0" w:rsidP="00C825B3">
      <w:pPr>
        <w:suppressAutoHyphens/>
        <w:jc w:val="both"/>
        <w:rPr>
          <w:sz w:val="28"/>
          <w:szCs w:val="28"/>
        </w:rPr>
      </w:pPr>
    </w:p>
    <w:sectPr w:rsidR="00FD2DB0" w:rsidRPr="00C825B3" w:rsidSect="00C825B3">
      <w:type w:val="oddPage"/>
      <w:pgSz w:w="11906" w:h="16838" w:code="9"/>
      <w:pgMar w:top="1134" w:right="1134" w:bottom="1134" w:left="198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94E6F"/>
    <w:multiLevelType w:val="hybridMultilevel"/>
    <w:tmpl w:val="3A588A36"/>
    <w:lvl w:ilvl="0" w:tplc="E2E2A8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BB7E41"/>
    <w:multiLevelType w:val="hybridMultilevel"/>
    <w:tmpl w:val="01D462A6"/>
    <w:lvl w:ilvl="0" w:tplc="F7FE64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E7A27F8"/>
    <w:multiLevelType w:val="hybridMultilevel"/>
    <w:tmpl w:val="BDECA7E0"/>
    <w:lvl w:ilvl="0" w:tplc="F59887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B821F72"/>
    <w:multiLevelType w:val="hybridMultilevel"/>
    <w:tmpl w:val="689EDBDC"/>
    <w:lvl w:ilvl="0" w:tplc="0E1CCB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C9A1824"/>
    <w:multiLevelType w:val="hybridMultilevel"/>
    <w:tmpl w:val="596C1942"/>
    <w:lvl w:ilvl="0" w:tplc="85049144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>
    <w:nsid w:val="6F4C7500"/>
    <w:multiLevelType w:val="hybridMultilevel"/>
    <w:tmpl w:val="055AAEEE"/>
    <w:lvl w:ilvl="0" w:tplc="6CFC77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0AA6"/>
    <w:rsid w:val="00002996"/>
    <w:rsid w:val="00023FCE"/>
    <w:rsid w:val="000454BC"/>
    <w:rsid w:val="0006418D"/>
    <w:rsid w:val="00067095"/>
    <w:rsid w:val="0008452D"/>
    <w:rsid w:val="00091142"/>
    <w:rsid w:val="000A35D2"/>
    <w:rsid w:val="000A78DF"/>
    <w:rsid w:val="000B23E8"/>
    <w:rsid w:val="000B78B4"/>
    <w:rsid w:val="000C5060"/>
    <w:rsid w:val="000E5FBB"/>
    <w:rsid w:val="00125912"/>
    <w:rsid w:val="00130F21"/>
    <w:rsid w:val="001421CE"/>
    <w:rsid w:val="001C07C5"/>
    <w:rsid w:val="001E5372"/>
    <w:rsid w:val="001F066F"/>
    <w:rsid w:val="001F3EB7"/>
    <w:rsid w:val="00236D69"/>
    <w:rsid w:val="002458A4"/>
    <w:rsid w:val="00274BDC"/>
    <w:rsid w:val="00282ED7"/>
    <w:rsid w:val="002864C2"/>
    <w:rsid w:val="002B12EC"/>
    <w:rsid w:val="002F6183"/>
    <w:rsid w:val="00315C8F"/>
    <w:rsid w:val="00335EB6"/>
    <w:rsid w:val="003A0AA6"/>
    <w:rsid w:val="003A4C46"/>
    <w:rsid w:val="003C2089"/>
    <w:rsid w:val="003D2B18"/>
    <w:rsid w:val="003F4BAB"/>
    <w:rsid w:val="0041521A"/>
    <w:rsid w:val="00416550"/>
    <w:rsid w:val="00465209"/>
    <w:rsid w:val="004731A6"/>
    <w:rsid w:val="004919F4"/>
    <w:rsid w:val="004C3726"/>
    <w:rsid w:val="004C4259"/>
    <w:rsid w:val="005043BA"/>
    <w:rsid w:val="0050728B"/>
    <w:rsid w:val="00510059"/>
    <w:rsid w:val="00525891"/>
    <w:rsid w:val="005270FC"/>
    <w:rsid w:val="00527E0F"/>
    <w:rsid w:val="00542551"/>
    <w:rsid w:val="005425C0"/>
    <w:rsid w:val="00547DE4"/>
    <w:rsid w:val="00570802"/>
    <w:rsid w:val="005C0905"/>
    <w:rsid w:val="005E0073"/>
    <w:rsid w:val="005F3513"/>
    <w:rsid w:val="006326FB"/>
    <w:rsid w:val="00634171"/>
    <w:rsid w:val="00661D32"/>
    <w:rsid w:val="0066305D"/>
    <w:rsid w:val="00670756"/>
    <w:rsid w:val="00671C09"/>
    <w:rsid w:val="006948E6"/>
    <w:rsid w:val="00695992"/>
    <w:rsid w:val="006B760E"/>
    <w:rsid w:val="006C38FD"/>
    <w:rsid w:val="006C72FC"/>
    <w:rsid w:val="006F6375"/>
    <w:rsid w:val="007216CF"/>
    <w:rsid w:val="00774B34"/>
    <w:rsid w:val="007D1BF6"/>
    <w:rsid w:val="00816BB9"/>
    <w:rsid w:val="008610B7"/>
    <w:rsid w:val="00870388"/>
    <w:rsid w:val="00873CDC"/>
    <w:rsid w:val="008A3980"/>
    <w:rsid w:val="008D57FD"/>
    <w:rsid w:val="00900A73"/>
    <w:rsid w:val="00902A49"/>
    <w:rsid w:val="0090300E"/>
    <w:rsid w:val="00917996"/>
    <w:rsid w:val="00931AAC"/>
    <w:rsid w:val="0095445B"/>
    <w:rsid w:val="00964D80"/>
    <w:rsid w:val="009C0700"/>
    <w:rsid w:val="009D7C42"/>
    <w:rsid w:val="00A4072A"/>
    <w:rsid w:val="00A80269"/>
    <w:rsid w:val="00AB3272"/>
    <w:rsid w:val="00AD2ACD"/>
    <w:rsid w:val="00AF574C"/>
    <w:rsid w:val="00B31E74"/>
    <w:rsid w:val="00B72D0B"/>
    <w:rsid w:val="00BB7690"/>
    <w:rsid w:val="00BC6DE8"/>
    <w:rsid w:val="00BF4C1D"/>
    <w:rsid w:val="00BF6E58"/>
    <w:rsid w:val="00C4762A"/>
    <w:rsid w:val="00C71CCB"/>
    <w:rsid w:val="00C825B3"/>
    <w:rsid w:val="00C86276"/>
    <w:rsid w:val="00CA1BEF"/>
    <w:rsid w:val="00CF216E"/>
    <w:rsid w:val="00D83A4A"/>
    <w:rsid w:val="00DA6694"/>
    <w:rsid w:val="00DC4991"/>
    <w:rsid w:val="00DD2F33"/>
    <w:rsid w:val="00DE0113"/>
    <w:rsid w:val="00E6100C"/>
    <w:rsid w:val="00EA08ED"/>
    <w:rsid w:val="00EC3520"/>
    <w:rsid w:val="00EC6638"/>
    <w:rsid w:val="00EE1889"/>
    <w:rsid w:val="00F56AEC"/>
    <w:rsid w:val="00F65CA4"/>
    <w:rsid w:val="00F743D7"/>
    <w:rsid w:val="00F96F40"/>
    <w:rsid w:val="00FD2DB0"/>
    <w:rsid w:val="00FE2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6FB"/>
  </w:style>
  <w:style w:type="paragraph" w:styleId="1">
    <w:name w:val="heading 1"/>
    <w:basedOn w:val="a"/>
    <w:next w:val="a"/>
    <w:link w:val="10"/>
    <w:qFormat/>
    <w:rsid w:val="006326FB"/>
    <w:pPr>
      <w:keepNext/>
      <w:jc w:val="center"/>
      <w:outlineLvl w:val="0"/>
    </w:pPr>
    <w:rPr>
      <w:b/>
      <w:sz w:val="28"/>
      <w:lang w:val="en-US"/>
    </w:rPr>
  </w:style>
  <w:style w:type="paragraph" w:styleId="2">
    <w:name w:val="heading 2"/>
    <w:basedOn w:val="a"/>
    <w:next w:val="a"/>
    <w:qFormat/>
    <w:rsid w:val="006326FB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6326FB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6326FB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6326FB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6326FB"/>
    <w:pPr>
      <w:keepNext/>
      <w:jc w:val="center"/>
      <w:outlineLvl w:val="5"/>
    </w:pPr>
    <w:rPr>
      <w:b/>
      <w:sz w:val="22"/>
    </w:rPr>
  </w:style>
  <w:style w:type="paragraph" w:styleId="7">
    <w:name w:val="heading 7"/>
    <w:basedOn w:val="a"/>
    <w:next w:val="a"/>
    <w:qFormat/>
    <w:rsid w:val="006326FB"/>
    <w:pPr>
      <w:keepNext/>
      <w:widowControl w:val="0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6326FB"/>
    <w:pPr>
      <w:keepNext/>
      <w:outlineLvl w:val="7"/>
    </w:pPr>
    <w:rPr>
      <w:b/>
      <w:sz w:val="28"/>
    </w:rPr>
  </w:style>
  <w:style w:type="paragraph" w:styleId="9">
    <w:name w:val="heading 9"/>
    <w:basedOn w:val="a"/>
    <w:next w:val="a"/>
    <w:qFormat/>
    <w:rsid w:val="006326FB"/>
    <w:pPr>
      <w:keepNext/>
      <w:jc w:val="center"/>
      <w:outlineLvl w:val="8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aieiaie1">
    <w:name w:val="caaieiaie 1"/>
    <w:basedOn w:val="a"/>
    <w:next w:val="a"/>
    <w:rsid w:val="006326FB"/>
    <w:pPr>
      <w:keepNext/>
      <w:widowControl w:val="0"/>
      <w:jc w:val="center"/>
    </w:pPr>
    <w:rPr>
      <w:b/>
      <w:sz w:val="24"/>
    </w:rPr>
  </w:style>
  <w:style w:type="paragraph" w:styleId="a3">
    <w:name w:val="Body Text"/>
    <w:basedOn w:val="a"/>
    <w:semiHidden/>
    <w:rsid w:val="006326FB"/>
    <w:pPr>
      <w:jc w:val="both"/>
    </w:pPr>
  </w:style>
  <w:style w:type="paragraph" w:styleId="20">
    <w:name w:val="Body Text 2"/>
    <w:basedOn w:val="a"/>
    <w:semiHidden/>
    <w:rsid w:val="006326FB"/>
    <w:pPr>
      <w:jc w:val="both"/>
    </w:pPr>
    <w:rPr>
      <w:b/>
      <w:i/>
      <w:sz w:val="40"/>
    </w:rPr>
  </w:style>
  <w:style w:type="paragraph" w:styleId="a4">
    <w:name w:val="Body Text Indent"/>
    <w:basedOn w:val="a"/>
    <w:semiHidden/>
    <w:rsid w:val="006326FB"/>
    <w:pPr>
      <w:ind w:firstLine="709"/>
      <w:jc w:val="both"/>
    </w:pPr>
    <w:rPr>
      <w:i/>
      <w:sz w:val="40"/>
    </w:rPr>
  </w:style>
  <w:style w:type="paragraph" w:styleId="30">
    <w:name w:val="Body Text 3"/>
    <w:basedOn w:val="a"/>
    <w:semiHidden/>
    <w:rsid w:val="006326FB"/>
    <w:pPr>
      <w:jc w:val="both"/>
    </w:pPr>
    <w:rPr>
      <w:sz w:val="28"/>
    </w:rPr>
  </w:style>
  <w:style w:type="paragraph" w:styleId="21">
    <w:name w:val="Body Text Indent 2"/>
    <w:basedOn w:val="a"/>
    <w:semiHidden/>
    <w:rsid w:val="006326FB"/>
    <w:pPr>
      <w:ind w:firstLine="720"/>
      <w:jc w:val="both"/>
    </w:pPr>
    <w:rPr>
      <w:sz w:val="28"/>
    </w:rPr>
  </w:style>
  <w:style w:type="paragraph" w:styleId="a5">
    <w:name w:val="Title"/>
    <w:basedOn w:val="a"/>
    <w:qFormat/>
    <w:rsid w:val="006326FB"/>
    <w:pPr>
      <w:jc w:val="center"/>
    </w:pPr>
    <w:rPr>
      <w:sz w:val="24"/>
    </w:rPr>
  </w:style>
  <w:style w:type="character" w:styleId="a6">
    <w:name w:val="Emphasis"/>
    <w:basedOn w:val="a0"/>
    <w:qFormat/>
    <w:rsid w:val="006326FB"/>
    <w:rPr>
      <w:i/>
    </w:rPr>
  </w:style>
  <w:style w:type="paragraph" w:styleId="31">
    <w:name w:val="Body Text Indent 3"/>
    <w:basedOn w:val="a"/>
    <w:semiHidden/>
    <w:rsid w:val="006326FB"/>
    <w:pPr>
      <w:ind w:firstLine="540"/>
      <w:jc w:val="both"/>
    </w:pPr>
    <w:rPr>
      <w:sz w:val="28"/>
    </w:rPr>
  </w:style>
  <w:style w:type="paragraph" w:customStyle="1" w:styleId="a7">
    <w:name w:val="Исполнители"/>
    <w:basedOn w:val="a"/>
    <w:next w:val="a"/>
    <w:rsid w:val="006326FB"/>
  </w:style>
  <w:style w:type="paragraph" w:styleId="a8">
    <w:name w:val="header"/>
    <w:basedOn w:val="a"/>
    <w:semiHidden/>
    <w:rsid w:val="006326FB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basedOn w:val="a0"/>
    <w:link w:val="1"/>
    <w:rsid w:val="00EE1889"/>
    <w:rPr>
      <w:b/>
      <w:sz w:val="28"/>
      <w:lang w:val="en-US"/>
    </w:rPr>
  </w:style>
  <w:style w:type="character" w:styleId="a9">
    <w:name w:val="Hyperlink"/>
    <w:basedOn w:val="a0"/>
    <w:uiPriority w:val="99"/>
    <w:semiHidden/>
    <w:unhideWhenUsed/>
    <w:rsid w:val="00EE1889"/>
    <w:rPr>
      <w:rFonts w:ascii="Times New Roman" w:hAnsi="Times New Roman" w:cs="Times New Roman" w:hint="default"/>
      <w:color w:val="0000FF"/>
      <w:u w:val="single"/>
    </w:rPr>
  </w:style>
  <w:style w:type="paragraph" w:customStyle="1" w:styleId="310">
    <w:name w:val="Основной текст 31"/>
    <w:basedOn w:val="a"/>
    <w:rsid w:val="00EE1889"/>
    <w:pPr>
      <w:jc w:val="both"/>
    </w:pPr>
    <w:rPr>
      <w:sz w:val="28"/>
      <w:lang w:eastAsia="ar-SA"/>
    </w:rPr>
  </w:style>
  <w:style w:type="paragraph" w:customStyle="1" w:styleId="ConsPlusNormal">
    <w:name w:val="ConsPlusNormal"/>
    <w:rsid w:val="00EE1889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rsid w:val="00C825B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C825B3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3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E2BE7E9C3FE0C24215B8771CB21D6B6C01FBEA4F774B9C3634E889CDF61CD2DED7B861463C012Fh9CFK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52E2BE7E9C3FE0C24215B8771CB21D6B6C01FBEA4F774B9C3634E889CDhFC6K" TargetMode="Externa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2E2BE7E9C3FE0C24215B8771CB21D6B6C00F9E842774B9C3634E889CDhFC6K" TargetMode="Externa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CEB3DD2B767764CB99E5A8AEEBD7CC5" ma:contentTypeVersion="1" ma:contentTypeDescription="Создание документа." ma:contentTypeScope="" ma:versionID="15d9447e252894455cfb5423bc571081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Положения о порядке формирования, ведения и опубликования перечня имущества, находящегося в собственности муниципального образования «Оршанский муниципальный район», предназначенного для передачи во владение (или) в пользование субъектам малого и среднего предпринимательства и 
организациям, образующим инфраструктуру поддержки 
субъектов малого и среднего предпринимательства
</_x041e__x043f__x0438__x0441__x0430__x043d__x0438__x0435_>
    <_dlc_DocId xmlns="57504d04-691e-4fc4-8f09-4f19fdbe90f6">XXJ7TYMEEKJ2-5954-5</_dlc_DocId>
    <_dlc_DocIdUrl xmlns="57504d04-691e-4fc4-8f09-4f19fdbe90f6">
      <Url>https://vip.gov.mari.ru/orshanka/_layouts/DocIdRedir.aspx?ID=XXJ7TYMEEKJ2-5954-5</Url>
      <Description>XXJ7TYMEEKJ2-5954-5</Description>
    </_dlc_DocIdUrl>
  </documentManagement>
</p:properties>
</file>

<file path=customXml/itemProps1.xml><?xml version="1.0" encoding="utf-8"?>
<ds:datastoreItem xmlns:ds="http://schemas.openxmlformats.org/officeDocument/2006/customXml" ds:itemID="{70ED731F-5DBB-43B1-9D6E-60B392AFDC4B}"/>
</file>

<file path=customXml/itemProps2.xml><?xml version="1.0" encoding="utf-8"?>
<ds:datastoreItem xmlns:ds="http://schemas.openxmlformats.org/officeDocument/2006/customXml" ds:itemID="{1821B716-AB87-4022-BCB6-8972B5099B97}"/>
</file>

<file path=customXml/itemProps3.xml><?xml version="1.0" encoding="utf-8"?>
<ds:datastoreItem xmlns:ds="http://schemas.openxmlformats.org/officeDocument/2006/customXml" ds:itemID="{49C7C4A5-0050-410A-A81D-01732B6FEF7B}"/>
</file>

<file path=customXml/itemProps4.xml><?xml version="1.0" encoding="utf-8"?>
<ds:datastoreItem xmlns:ds="http://schemas.openxmlformats.org/officeDocument/2006/customXml" ds:itemID="{7DADD1BF-B444-4449-A48C-45E6F8BA409E}"/>
</file>

<file path=customXml/itemProps5.xml><?xml version="1.0" encoding="utf-8"?>
<ds:datastoreItem xmlns:ds="http://schemas.openxmlformats.org/officeDocument/2006/customXml" ds:itemID="{F62E39A0-7B28-4356-817E-A95C268C118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4</Pages>
  <Words>870</Words>
  <Characters>7196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 ФЕДЕРАЦИЙ</vt:lpstr>
    </vt:vector>
  </TitlesOfParts>
  <Company>Администрация Оршанского района</Company>
  <LinksUpToDate>false</LinksUpToDate>
  <CharactersWithSpaces>8050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95 от 04 апреля 2016 года</dc:title>
  <dc:subject/>
  <dc:creator>Системный администратор</dc:creator>
  <cp:keywords/>
  <cp:lastModifiedBy>User</cp:lastModifiedBy>
  <cp:revision>4</cp:revision>
  <cp:lastPrinted>2016-04-07T10:33:00Z</cp:lastPrinted>
  <dcterms:created xsi:type="dcterms:W3CDTF">2016-04-07T07:54:00Z</dcterms:created>
  <dcterms:modified xsi:type="dcterms:W3CDTF">2016-04-07T10:34:00Z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0x0101003CEB3DD2B767764CB99E5A8AEEBD7CC5</vt:lpwstr>
  </property>
  <property fmtid="{D5CDD505-2E9C-101B-9397-08002B2CF9AE}" pid="3" name="_dlc_DocIdItemGuid">
    <vt:lpwstr>7814575a-f5cc-45b9-a533-44ac124ef0ed</vt:lpwstr>
  </property>
</Properties>
</file>